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00" w:rsidRPr="004522C9" w:rsidRDefault="003A2D00" w:rsidP="003A2D00">
      <w:pPr>
        <w:pStyle w:val="1"/>
        <w:spacing w:before="0" w:beforeAutospacing="0" w:after="0" w:afterAutospacing="0"/>
        <w:jc w:val="center"/>
        <w:rPr>
          <w:sz w:val="28"/>
          <w:szCs w:val="28"/>
          <w:lang w:val="ru-RU"/>
        </w:rPr>
      </w:pPr>
      <w:proofErr w:type="spellStart"/>
      <w:r w:rsidRPr="004522C9">
        <w:rPr>
          <w:sz w:val="28"/>
          <w:szCs w:val="28"/>
          <w:lang w:val="ru-RU"/>
        </w:rPr>
        <w:t>Дисципліна</w:t>
      </w:r>
      <w:proofErr w:type="spellEnd"/>
      <w:r w:rsidRPr="004522C9">
        <w:rPr>
          <w:sz w:val="28"/>
          <w:szCs w:val="28"/>
          <w:lang w:val="ru-RU"/>
        </w:rPr>
        <w:t xml:space="preserve">: </w:t>
      </w:r>
      <w:proofErr w:type="spellStart"/>
      <w:r w:rsidRPr="004522C9">
        <w:rPr>
          <w:sz w:val="28"/>
          <w:szCs w:val="28"/>
          <w:lang w:val="ru-RU"/>
        </w:rPr>
        <w:t>Організація</w:t>
      </w:r>
      <w:proofErr w:type="spellEnd"/>
      <w:r w:rsidRPr="004522C9">
        <w:rPr>
          <w:sz w:val="28"/>
          <w:szCs w:val="28"/>
          <w:lang w:val="ru-RU"/>
        </w:rPr>
        <w:t xml:space="preserve"> </w:t>
      </w:r>
      <w:proofErr w:type="spellStart"/>
      <w:r w:rsidRPr="004522C9">
        <w:rPr>
          <w:sz w:val="28"/>
          <w:szCs w:val="28"/>
          <w:lang w:val="ru-RU"/>
        </w:rPr>
        <w:t>судових</w:t>
      </w:r>
      <w:proofErr w:type="spellEnd"/>
      <w:r w:rsidRPr="004522C9">
        <w:rPr>
          <w:sz w:val="28"/>
          <w:szCs w:val="28"/>
          <w:lang w:val="ru-RU"/>
        </w:rPr>
        <w:t xml:space="preserve"> та </w:t>
      </w:r>
      <w:proofErr w:type="spellStart"/>
      <w:r w:rsidRPr="004522C9">
        <w:rPr>
          <w:sz w:val="28"/>
          <w:szCs w:val="28"/>
          <w:lang w:val="ru-RU"/>
        </w:rPr>
        <w:t>правоохоронних</w:t>
      </w:r>
      <w:proofErr w:type="spellEnd"/>
      <w:r w:rsidRPr="004522C9">
        <w:rPr>
          <w:sz w:val="28"/>
          <w:szCs w:val="28"/>
          <w:lang w:val="ru-RU"/>
        </w:rPr>
        <w:t xml:space="preserve"> </w:t>
      </w:r>
      <w:proofErr w:type="spellStart"/>
      <w:r w:rsidRPr="004522C9">
        <w:rPr>
          <w:sz w:val="28"/>
          <w:szCs w:val="28"/>
          <w:lang w:val="ru-RU"/>
        </w:rPr>
        <w:t>органі</w:t>
      </w:r>
      <w:proofErr w:type="gramStart"/>
      <w:r w:rsidRPr="004522C9">
        <w:rPr>
          <w:sz w:val="28"/>
          <w:szCs w:val="28"/>
          <w:lang w:val="ru-RU"/>
        </w:rPr>
        <w:t>в</w:t>
      </w:r>
      <w:proofErr w:type="spellEnd"/>
      <w:proofErr w:type="gramEnd"/>
    </w:p>
    <w:p w:rsidR="003A2D00" w:rsidRPr="004522C9" w:rsidRDefault="003A2D00" w:rsidP="003A2D0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4522C9">
        <w:rPr>
          <w:rStyle w:val="a4"/>
          <w:sz w:val="28"/>
          <w:szCs w:val="28"/>
          <w:lang w:val="ru-RU"/>
        </w:rPr>
        <w:t>Кількість</w:t>
      </w:r>
      <w:proofErr w:type="spellEnd"/>
      <w:r w:rsidRPr="004522C9">
        <w:rPr>
          <w:rStyle w:val="a4"/>
          <w:sz w:val="28"/>
          <w:szCs w:val="28"/>
          <w:lang w:val="ru-RU"/>
        </w:rPr>
        <w:t xml:space="preserve"> годин (</w:t>
      </w:r>
      <w:proofErr w:type="spellStart"/>
      <w:r w:rsidRPr="004522C9">
        <w:rPr>
          <w:rStyle w:val="a4"/>
          <w:sz w:val="28"/>
          <w:szCs w:val="28"/>
          <w:lang w:val="ru-RU"/>
        </w:rPr>
        <w:t>кредитів</w:t>
      </w:r>
      <w:proofErr w:type="spellEnd"/>
      <w:r w:rsidRPr="004522C9">
        <w:rPr>
          <w:rStyle w:val="a4"/>
          <w:sz w:val="28"/>
          <w:szCs w:val="28"/>
          <w:lang w:val="ru-RU"/>
        </w:rPr>
        <w:t xml:space="preserve"> ЄКТС):</w:t>
      </w:r>
      <w:r w:rsidRPr="004522C9">
        <w:rPr>
          <w:sz w:val="28"/>
          <w:szCs w:val="28"/>
          <w:lang w:val="ru-RU"/>
        </w:rPr>
        <w:t xml:space="preserve"> 90 (3)</w:t>
      </w:r>
    </w:p>
    <w:p w:rsidR="003A2D00" w:rsidRPr="004522C9" w:rsidRDefault="003A2D00" w:rsidP="003A2D0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522C9">
        <w:rPr>
          <w:sz w:val="28"/>
          <w:szCs w:val="28"/>
        </w:rPr>
        <w:t> </w:t>
      </w:r>
    </w:p>
    <w:p w:rsidR="003A2D00" w:rsidRPr="004522C9" w:rsidRDefault="003A2D00" w:rsidP="003A2D00">
      <w:pPr>
        <w:pStyle w:val="Noeeu3"/>
        <w:ind w:firstLine="720"/>
        <w:rPr>
          <w:sz w:val="28"/>
          <w:szCs w:val="28"/>
          <w:lang w:val="uk-UA"/>
        </w:rPr>
      </w:pPr>
      <w:r w:rsidRPr="004522C9">
        <w:rPr>
          <w:rStyle w:val="a4"/>
          <w:sz w:val="28"/>
          <w:szCs w:val="28"/>
          <w:lang w:val="ru-RU"/>
        </w:rPr>
        <w:t xml:space="preserve">Мета </w:t>
      </w:r>
      <w:proofErr w:type="spellStart"/>
      <w:r w:rsidRPr="004522C9">
        <w:rPr>
          <w:rStyle w:val="a4"/>
          <w:sz w:val="28"/>
          <w:szCs w:val="28"/>
          <w:lang w:val="ru-RU"/>
        </w:rPr>
        <w:t>навчальної</w:t>
      </w:r>
      <w:proofErr w:type="spellEnd"/>
      <w:r w:rsidRPr="004522C9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4522C9">
        <w:rPr>
          <w:rStyle w:val="a4"/>
          <w:sz w:val="28"/>
          <w:szCs w:val="28"/>
          <w:lang w:val="ru-RU"/>
        </w:rPr>
        <w:t>дисципліни</w:t>
      </w:r>
      <w:proofErr w:type="spellEnd"/>
      <w:r w:rsidRPr="004522C9">
        <w:rPr>
          <w:rStyle w:val="a4"/>
          <w:sz w:val="28"/>
          <w:szCs w:val="28"/>
          <w:lang w:val="ru-RU"/>
        </w:rPr>
        <w:t xml:space="preserve">: </w:t>
      </w:r>
      <w:r w:rsidRPr="004522C9">
        <w:rPr>
          <w:sz w:val="28"/>
          <w:szCs w:val="28"/>
          <w:lang w:val="uk-UA"/>
        </w:rPr>
        <w:t xml:space="preserve">полягає у виробленні </w:t>
      </w:r>
      <w:proofErr w:type="gramStart"/>
      <w:r w:rsidRPr="004522C9">
        <w:rPr>
          <w:sz w:val="28"/>
          <w:szCs w:val="28"/>
          <w:lang w:val="uk-UA"/>
        </w:rPr>
        <w:t>в</w:t>
      </w:r>
      <w:proofErr w:type="gramEnd"/>
      <w:r w:rsidRPr="004522C9">
        <w:rPr>
          <w:sz w:val="28"/>
          <w:szCs w:val="28"/>
          <w:lang w:val="uk-UA"/>
        </w:rPr>
        <w:t xml:space="preserve"> </w:t>
      </w:r>
      <w:proofErr w:type="gramStart"/>
      <w:r w:rsidRPr="004522C9">
        <w:rPr>
          <w:sz w:val="28"/>
          <w:szCs w:val="28"/>
          <w:lang w:val="uk-UA"/>
        </w:rPr>
        <w:t>студент</w:t>
      </w:r>
      <w:proofErr w:type="gramEnd"/>
      <w:r w:rsidRPr="004522C9">
        <w:rPr>
          <w:sz w:val="28"/>
          <w:szCs w:val="28"/>
          <w:lang w:val="uk-UA"/>
        </w:rPr>
        <w:t xml:space="preserve">ів-першокурсників загального розуміння сутності судової та правоохоронної діяльності, допоможе їм </w:t>
      </w:r>
      <w:proofErr w:type="spellStart"/>
      <w:r w:rsidRPr="004522C9">
        <w:rPr>
          <w:sz w:val="28"/>
          <w:szCs w:val="28"/>
          <w:lang w:val="uk-UA"/>
        </w:rPr>
        <w:t>грунтовніше</w:t>
      </w:r>
      <w:proofErr w:type="spellEnd"/>
      <w:r w:rsidRPr="004522C9">
        <w:rPr>
          <w:sz w:val="28"/>
          <w:szCs w:val="28"/>
          <w:lang w:val="uk-UA"/>
        </w:rPr>
        <w:t xml:space="preserve"> засвоїти галузеві юридичні дисципліни при вивченні діяльності судових та правоохоронних органів щодо застосування права, забезпечення законності і правопорядку в Україні.</w:t>
      </w:r>
    </w:p>
    <w:p w:rsidR="003A2D00" w:rsidRPr="004522C9" w:rsidRDefault="003A2D00" w:rsidP="003A2D0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522C9">
        <w:rPr>
          <w:sz w:val="28"/>
          <w:szCs w:val="28"/>
        </w:rPr>
        <w:t> </w:t>
      </w:r>
    </w:p>
    <w:p w:rsidR="003A2D00" w:rsidRPr="004522C9" w:rsidRDefault="003A2D00" w:rsidP="003A2D0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4522C9">
        <w:rPr>
          <w:rStyle w:val="a4"/>
          <w:sz w:val="28"/>
          <w:szCs w:val="28"/>
          <w:lang w:val="ru-RU"/>
        </w:rPr>
        <w:t>Результати</w:t>
      </w:r>
      <w:proofErr w:type="spellEnd"/>
      <w:r w:rsidRPr="004522C9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4522C9">
        <w:rPr>
          <w:rStyle w:val="a4"/>
          <w:sz w:val="28"/>
          <w:szCs w:val="28"/>
          <w:lang w:val="ru-RU"/>
        </w:rPr>
        <w:t>навчання</w:t>
      </w:r>
      <w:proofErr w:type="spellEnd"/>
      <w:r w:rsidRPr="004522C9">
        <w:rPr>
          <w:rStyle w:val="a4"/>
          <w:sz w:val="28"/>
          <w:szCs w:val="28"/>
          <w:lang w:val="ru-RU"/>
        </w:rPr>
        <w:t xml:space="preserve"> за </w:t>
      </w:r>
      <w:proofErr w:type="spellStart"/>
      <w:r w:rsidRPr="004522C9">
        <w:rPr>
          <w:rStyle w:val="a4"/>
          <w:sz w:val="28"/>
          <w:szCs w:val="28"/>
          <w:lang w:val="ru-RU"/>
        </w:rPr>
        <w:t>навчальною</w:t>
      </w:r>
      <w:proofErr w:type="spellEnd"/>
      <w:r w:rsidRPr="004522C9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4522C9">
        <w:rPr>
          <w:rStyle w:val="a4"/>
          <w:sz w:val="28"/>
          <w:szCs w:val="28"/>
          <w:lang w:val="ru-RU"/>
        </w:rPr>
        <w:t>дисципліною</w:t>
      </w:r>
      <w:proofErr w:type="spellEnd"/>
      <w:r w:rsidRPr="004522C9">
        <w:rPr>
          <w:rStyle w:val="a4"/>
          <w:sz w:val="28"/>
          <w:szCs w:val="28"/>
          <w:lang w:val="ru-RU"/>
        </w:rPr>
        <w:t>:</w:t>
      </w:r>
    </w:p>
    <w:p w:rsidR="003A2D00" w:rsidRPr="004522C9" w:rsidRDefault="003A2D00" w:rsidP="003A2D0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522C9">
        <w:rPr>
          <w:rStyle w:val="a5"/>
          <w:b/>
          <w:bCs/>
          <w:sz w:val="28"/>
          <w:szCs w:val="28"/>
          <w:lang w:val="ru-RU"/>
        </w:rPr>
        <w:t>знати</w:t>
      </w:r>
      <w:r w:rsidRPr="004522C9">
        <w:rPr>
          <w:rStyle w:val="a4"/>
          <w:sz w:val="28"/>
          <w:szCs w:val="28"/>
          <w:lang w:val="ru-RU"/>
        </w:rPr>
        <w:t>:</w:t>
      </w:r>
    </w:p>
    <w:p w:rsidR="003A2D00" w:rsidRPr="004522C9" w:rsidRDefault="003A2D00" w:rsidP="003A2D00">
      <w:pPr>
        <w:pStyle w:val="Noeeu3"/>
        <w:ind w:firstLine="0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- зміст положень Конституції України, які регламентують організацію та діяльність</w:t>
      </w:r>
    </w:p>
    <w:p w:rsidR="003A2D00" w:rsidRPr="004522C9" w:rsidRDefault="003A2D00" w:rsidP="003A2D00">
      <w:pPr>
        <w:pStyle w:val="Noeeu3"/>
        <w:ind w:firstLine="0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судової влади;</w:t>
      </w:r>
    </w:p>
    <w:p w:rsidR="003A2D00" w:rsidRPr="004522C9" w:rsidRDefault="003A2D00" w:rsidP="003A2D00">
      <w:pPr>
        <w:pStyle w:val="Noeeu3"/>
        <w:ind w:firstLine="0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- зміст судової та правоохоронної діяльності, її ознаки;</w:t>
      </w:r>
    </w:p>
    <w:p w:rsidR="003A2D00" w:rsidRPr="004522C9" w:rsidRDefault="003A2D00" w:rsidP="003A2D00">
      <w:pPr>
        <w:pStyle w:val="Noeeu3"/>
        <w:ind w:firstLine="0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- назву закону, дату його прийняття, структуру, зміст окремих норм відповідних нормативних актів, що стосуються конкретних питань, винесених на практичні заняття</w:t>
      </w:r>
    </w:p>
    <w:p w:rsidR="003A2D00" w:rsidRPr="004522C9" w:rsidRDefault="003A2D00" w:rsidP="003A2D00">
      <w:pPr>
        <w:pStyle w:val="Noeeu3"/>
        <w:ind w:firstLine="0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- структуру і повноваження органів, які реалізують судову та правоохоронну діяльність, методи реалізації;</w:t>
      </w:r>
    </w:p>
    <w:p w:rsidR="003A2D00" w:rsidRPr="004522C9" w:rsidRDefault="003A2D00" w:rsidP="003A2D00">
      <w:pPr>
        <w:pStyle w:val="Noeeu3"/>
        <w:ind w:firstLine="0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- основні положення чинного в Україні законодавства, яке регламентує структуру судової системи України та окремих судових органів, їхні повноваження;</w:t>
      </w:r>
    </w:p>
    <w:p w:rsidR="003A2D00" w:rsidRPr="004522C9" w:rsidRDefault="003A2D00" w:rsidP="003A2D00">
      <w:pPr>
        <w:pStyle w:val="Noeeu3"/>
        <w:ind w:firstLine="0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- основні положення чинного в Україні законодавства, яке регламентує структуру окремих правоохоронних органів та їхні повноваження.</w:t>
      </w:r>
    </w:p>
    <w:p w:rsidR="003A2D00" w:rsidRPr="004522C9" w:rsidRDefault="003A2D00" w:rsidP="003A2D0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522C9">
        <w:rPr>
          <w:rStyle w:val="a5"/>
          <w:sz w:val="28"/>
          <w:szCs w:val="28"/>
        </w:rPr>
        <w:t> </w:t>
      </w:r>
    </w:p>
    <w:p w:rsidR="003A2D00" w:rsidRPr="004522C9" w:rsidRDefault="003A2D00" w:rsidP="003A2D0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4522C9">
        <w:rPr>
          <w:rStyle w:val="a5"/>
          <w:b/>
          <w:bCs/>
          <w:sz w:val="28"/>
          <w:szCs w:val="28"/>
          <w:lang w:val="ru-RU"/>
        </w:rPr>
        <w:t>вміти</w:t>
      </w:r>
      <w:proofErr w:type="spellEnd"/>
      <w:r w:rsidRPr="004522C9">
        <w:rPr>
          <w:rStyle w:val="a4"/>
          <w:sz w:val="28"/>
          <w:szCs w:val="28"/>
          <w:lang w:val="ru-RU"/>
        </w:rPr>
        <w:t>:</w:t>
      </w:r>
    </w:p>
    <w:p w:rsidR="003A2D00" w:rsidRPr="004522C9" w:rsidRDefault="003A2D00" w:rsidP="003A2D00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4522C9">
        <w:rPr>
          <w:sz w:val="28"/>
          <w:szCs w:val="28"/>
          <w:lang w:val="uk-UA"/>
        </w:rPr>
        <w:t>правильно тлумачити і застосовувати норми Конституції України та чинного законодавства, які регламентують судову та правоохоронну діяльність; аналізувати законодавство України з окремих тем курсу; орієнтуватися в законодавстві, яке регламентує судову та правоохоронну діяльність; застосовувати положення законодавства при вирішенні домашніх завдань.</w:t>
      </w:r>
    </w:p>
    <w:p w:rsidR="003A2D00" w:rsidRPr="004522C9" w:rsidRDefault="003A2D00" w:rsidP="003A2D0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522C9">
        <w:rPr>
          <w:rStyle w:val="a5"/>
          <w:b/>
          <w:bCs/>
          <w:sz w:val="28"/>
          <w:szCs w:val="28"/>
        </w:rPr>
        <w:t> </w:t>
      </w:r>
    </w:p>
    <w:p w:rsidR="003A2D00" w:rsidRPr="004522C9" w:rsidRDefault="003A2D00" w:rsidP="003A2D00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4522C9">
        <w:rPr>
          <w:rStyle w:val="a4"/>
          <w:sz w:val="28"/>
          <w:szCs w:val="28"/>
          <w:lang w:val="ru-RU"/>
        </w:rPr>
        <w:t>Змі</w:t>
      </w:r>
      <w:proofErr w:type="gramStart"/>
      <w:r w:rsidRPr="004522C9">
        <w:rPr>
          <w:rStyle w:val="a4"/>
          <w:sz w:val="28"/>
          <w:szCs w:val="28"/>
          <w:lang w:val="ru-RU"/>
        </w:rPr>
        <w:t>ст</w:t>
      </w:r>
      <w:proofErr w:type="spellEnd"/>
      <w:proofErr w:type="gramEnd"/>
      <w:r w:rsidRPr="004522C9">
        <w:rPr>
          <w:rStyle w:val="a4"/>
          <w:sz w:val="28"/>
          <w:szCs w:val="28"/>
          <w:lang w:val="ru-RU"/>
        </w:rPr>
        <w:t xml:space="preserve"> </w:t>
      </w:r>
      <w:proofErr w:type="spellStart"/>
      <w:r w:rsidRPr="004522C9">
        <w:rPr>
          <w:rStyle w:val="a4"/>
          <w:sz w:val="28"/>
          <w:szCs w:val="28"/>
          <w:lang w:val="ru-RU"/>
        </w:rPr>
        <w:t>дисципліни</w:t>
      </w:r>
      <w:proofErr w:type="spellEnd"/>
      <w:r w:rsidRPr="004522C9">
        <w:rPr>
          <w:rStyle w:val="a4"/>
          <w:sz w:val="28"/>
          <w:szCs w:val="28"/>
          <w:lang w:val="ru-RU"/>
        </w:rPr>
        <w:t xml:space="preserve"> (тематика):</w:t>
      </w:r>
    </w:p>
    <w:p w:rsidR="003A2D00" w:rsidRPr="004522C9" w:rsidRDefault="003A2D00" w:rsidP="003A2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4522C9">
        <w:rPr>
          <w:rFonts w:ascii="Times New Roman" w:hAnsi="Times New Roman"/>
          <w:b/>
          <w:bCs/>
          <w:sz w:val="28"/>
          <w:szCs w:val="28"/>
          <w:lang w:val="ru-RU"/>
        </w:rPr>
        <w:t>Змістовий</w:t>
      </w:r>
      <w:proofErr w:type="spellEnd"/>
      <w:r w:rsidRPr="004522C9">
        <w:rPr>
          <w:rFonts w:ascii="Times New Roman" w:hAnsi="Times New Roman"/>
          <w:b/>
          <w:bCs/>
          <w:sz w:val="28"/>
          <w:szCs w:val="28"/>
          <w:lang w:val="ru-RU"/>
        </w:rPr>
        <w:t xml:space="preserve"> модуль 1.</w:t>
      </w:r>
    </w:p>
    <w:p w:rsidR="003A2D00" w:rsidRPr="004522C9" w:rsidRDefault="003A2D00" w:rsidP="003A2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Тема 1: Предмет, </w:t>
      </w:r>
      <w:proofErr w:type="spellStart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основні</w:t>
      </w:r>
      <w:proofErr w:type="spellEnd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поняття</w:t>
      </w:r>
      <w:proofErr w:type="spellEnd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 і система курсу "</w:t>
      </w:r>
      <w:r w:rsidRPr="004522C9">
        <w:rPr>
          <w:rFonts w:ascii="Times New Roman" w:hAnsi="Times New Roman"/>
          <w:b/>
          <w:bCs/>
          <w:color w:val="000000"/>
          <w:spacing w:val="-4"/>
          <w:sz w:val="28"/>
          <w:szCs w:val="28"/>
          <w:lang w:val="uk-UA"/>
        </w:rPr>
        <w:t xml:space="preserve"> </w:t>
      </w:r>
      <w:r w:rsidRPr="004522C9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>Організація с</w:t>
      </w:r>
      <w:r w:rsidRPr="004522C9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</w:t>
      </w:r>
      <w:proofErr w:type="spellStart"/>
      <w:r w:rsidRPr="004522C9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>дових</w:t>
      </w:r>
      <w:proofErr w:type="spellEnd"/>
      <w:r w:rsidRPr="004522C9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 xml:space="preserve"> та правоохоронних органі</w:t>
      </w:r>
      <w:proofErr w:type="gramStart"/>
      <w:r w:rsidRPr="004522C9">
        <w:rPr>
          <w:rFonts w:ascii="Times New Roman" w:hAnsi="Times New Roman"/>
          <w:bCs/>
          <w:color w:val="000000"/>
          <w:spacing w:val="-4"/>
          <w:sz w:val="28"/>
          <w:szCs w:val="28"/>
          <w:lang w:val="uk-UA"/>
        </w:rPr>
        <w:t>в</w:t>
      </w:r>
      <w:proofErr w:type="gramEnd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 "</w:t>
      </w:r>
    </w:p>
    <w:p w:rsidR="003A2D00" w:rsidRPr="004522C9" w:rsidRDefault="003A2D00" w:rsidP="003A2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Тема 2: </w:t>
      </w:r>
      <w:proofErr w:type="spellStart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Конституційний</w:t>
      </w:r>
      <w:proofErr w:type="spellEnd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r w:rsidRPr="004522C9">
        <w:rPr>
          <w:rFonts w:ascii="Times New Roman" w:eastAsia="TimesNewRomanPSMT" w:hAnsi="Times New Roman"/>
          <w:sz w:val="28"/>
          <w:szCs w:val="28"/>
          <w:lang w:val="uk-UA"/>
        </w:rPr>
        <w:t>С</w:t>
      </w:r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уд </w:t>
      </w:r>
      <w:proofErr w:type="spellStart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України</w:t>
      </w:r>
      <w:proofErr w:type="spellEnd"/>
    </w:p>
    <w:p w:rsidR="003A2D00" w:rsidRPr="004522C9" w:rsidRDefault="003A2D00" w:rsidP="003A2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Тема 3: Суди </w:t>
      </w:r>
      <w:proofErr w:type="spellStart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загальної</w:t>
      </w:r>
      <w:proofErr w:type="spellEnd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юрисдикції</w:t>
      </w:r>
      <w:proofErr w:type="spellEnd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 в </w:t>
      </w:r>
      <w:proofErr w:type="spellStart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Україні</w:t>
      </w:r>
      <w:proofErr w:type="spellEnd"/>
    </w:p>
    <w:p w:rsidR="003A2D00" w:rsidRPr="003574A7" w:rsidRDefault="003A2D00" w:rsidP="003A2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3574A7">
        <w:rPr>
          <w:rFonts w:ascii="Times New Roman" w:eastAsia="TimesNewRomanPSMT" w:hAnsi="Times New Roman"/>
          <w:sz w:val="28"/>
          <w:szCs w:val="28"/>
          <w:lang w:val="ru-RU"/>
        </w:rPr>
        <w:t xml:space="preserve">Тема 4: </w:t>
      </w:r>
      <w:proofErr w:type="spellStart"/>
      <w:r w:rsidRPr="003574A7">
        <w:rPr>
          <w:rFonts w:ascii="Times New Roman" w:eastAsia="TimesNewRomanPSMT" w:hAnsi="Times New Roman"/>
          <w:sz w:val="28"/>
          <w:szCs w:val="28"/>
          <w:lang w:val="ru-RU"/>
        </w:rPr>
        <w:t>Конституційні</w:t>
      </w:r>
      <w:proofErr w:type="spellEnd"/>
      <w:r w:rsidRPr="003574A7">
        <w:rPr>
          <w:rFonts w:ascii="Times New Roman" w:eastAsia="TimesNewRomanPSMT" w:hAnsi="Times New Roman"/>
          <w:sz w:val="28"/>
          <w:szCs w:val="28"/>
          <w:lang w:val="ru-RU"/>
        </w:rPr>
        <w:t xml:space="preserve"> засади (</w:t>
      </w:r>
      <w:proofErr w:type="spellStart"/>
      <w:r w:rsidRPr="003574A7">
        <w:rPr>
          <w:rFonts w:ascii="Times New Roman" w:eastAsia="TimesNewRomanPSMT" w:hAnsi="Times New Roman"/>
          <w:sz w:val="28"/>
          <w:szCs w:val="28"/>
          <w:lang w:val="ru-RU"/>
        </w:rPr>
        <w:t>принципи</w:t>
      </w:r>
      <w:proofErr w:type="spellEnd"/>
      <w:r w:rsidRPr="003574A7">
        <w:rPr>
          <w:rFonts w:ascii="Times New Roman" w:eastAsia="TimesNewRomanPSMT" w:hAnsi="Times New Roman"/>
          <w:sz w:val="28"/>
          <w:szCs w:val="28"/>
          <w:lang w:val="ru-RU"/>
        </w:rPr>
        <w:t xml:space="preserve">) </w:t>
      </w:r>
      <w:proofErr w:type="spellStart"/>
      <w:r w:rsidRPr="003574A7">
        <w:rPr>
          <w:rFonts w:ascii="Times New Roman" w:eastAsia="TimesNewRomanPSMT" w:hAnsi="Times New Roman"/>
          <w:sz w:val="28"/>
          <w:szCs w:val="28"/>
          <w:lang w:val="ru-RU"/>
        </w:rPr>
        <w:t>судочинства</w:t>
      </w:r>
      <w:proofErr w:type="spellEnd"/>
    </w:p>
    <w:p w:rsidR="003A2D00" w:rsidRPr="004522C9" w:rsidRDefault="003A2D00" w:rsidP="003A2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Тема 5: </w:t>
      </w:r>
      <w:proofErr w:type="spellStart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Правовий</w:t>
      </w:r>
      <w:proofErr w:type="spellEnd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 і </w:t>
      </w:r>
      <w:proofErr w:type="spellStart"/>
      <w:proofErr w:type="gramStart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соц</w:t>
      </w:r>
      <w:proofErr w:type="gramEnd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іальний</w:t>
      </w:r>
      <w:proofErr w:type="spellEnd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 статус </w:t>
      </w:r>
      <w:proofErr w:type="spellStart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суддів</w:t>
      </w:r>
      <w:proofErr w:type="spellEnd"/>
    </w:p>
    <w:p w:rsidR="003A2D00" w:rsidRPr="004522C9" w:rsidRDefault="003A2D00" w:rsidP="003A2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Тема 6</w:t>
      </w:r>
      <w:r w:rsidRPr="004522C9">
        <w:rPr>
          <w:rFonts w:ascii="Times New Roman" w:eastAsia="TimesNewRomanPSMT" w:hAnsi="Times New Roman"/>
          <w:sz w:val="28"/>
          <w:szCs w:val="28"/>
          <w:lang w:val="uk-UA"/>
        </w:rPr>
        <w:t xml:space="preserve">. </w:t>
      </w:r>
      <w:proofErr w:type="spellStart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Вища</w:t>
      </w:r>
      <w:proofErr w:type="spellEnd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 рада </w:t>
      </w:r>
      <w:proofErr w:type="spellStart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юстиції</w:t>
      </w:r>
      <w:proofErr w:type="spellEnd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України</w:t>
      </w:r>
      <w:proofErr w:type="spellEnd"/>
    </w:p>
    <w:p w:rsidR="003A2D00" w:rsidRPr="004522C9" w:rsidRDefault="003A2D00" w:rsidP="003A2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Тема 7: </w:t>
      </w:r>
      <w:proofErr w:type="spellStart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Організаційне</w:t>
      </w:r>
      <w:proofErr w:type="spellEnd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забезпечення</w:t>
      </w:r>
      <w:proofErr w:type="spellEnd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судової</w:t>
      </w:r>
      <w:proofErr w:type="spellEnd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влади</w:t>
      </w:r>
      <w:proofErr w:type="spellEnd"/>
      <w:r w:rsidRPr="004522C9">
        <w:rPr>
          <w:rFonts w:ascii="Times New Roman" w:eastAsia="TimesNewRomanPSMT" w:hAnsi="Times New Roman"/>
          <w:sz w:val="28"/>
          <w:szCs w:val="28"/>
          <w:lang w:val="uk-UA"/>
        </w:rPr>
        <w:t>.</w:t>
      </w:r>
    </w:p>
    <w:p w:rsidR="003A2D00" w:rsidRPr="004522C9" w:rsidRDefault="003A2D00" w:rsidP="003A2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4522C9">
        <w:rPr>
          <w:rFonts w:ascii="Times New Roman" w:hAnsi="Times New Roman"/>
          <w:b/>
          <w:bCs/>
          <w:sz w:val="28"/>
          <w:szCs w:val="28"/>
          <w:lang w:val="ru-RU"/>
        </w:rPr>
        <w:t>Змістовий</w:t>
      </w:r>
      <w:proofErr w:type="spellEnd"/>
      <w:r w:rsidRPr="004522C9">
        <w:rPr>
          <w:rFonts w:ascii="Times New Roman" w:hAnsi="Times New Roman"/>
          <w:b/>
          <w:bCs/>
          <w:sz w:val="28"/>
          <w:szCs w:val="28"/>
          <w:lang w:val="ru-RU"/>
        </w:rPr>
        <w:t xml:space="preserve"> модуль 2.</w:t>
      </w:r>
    </w:p>
    <w:p w:rsidR="003A2D00" w:rsidRPr="004522C9" w:rsidRDefault="003A2D00" w:rsidP="003A2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Тема 8: Прокуратура в </w:t>
      </w:r>
      <w:proofErr w:type="spellStart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Україні</w:t>
      </w:r>
      <w:proofErr w:type="spellEnd"/>
    </w:p>
    <w:p w:rsidR="003A2D00" w:rsidRPr="004522C9" w:rsidRDefault="003A2D00" w:rsidP="003A2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4522C9">
        <w:rPr>
          <w:rFonts w:ascii="Times New Roman" w:eastAsia="TimesNewRomanPSMT" w:hAnsi="Times New Roman"/>
          <w:sz w:val="28"/>
          <w:szCs w:val="28"/>
          <w:lang w:val="ru-RU"/>
        </w:rPr>
        <w:lastRenderedPageBreak/>
        <w:t>Тема 9</w:t>
      </w:r>
      <w:r w:rsidRPr="004522C9">
        <w:rPr>
          <w:rFonts w:ascii="Times New Roman" w:eastAsia="TimesNewRomanPSMT" w:hAnsi="Times New Roman"/>
          <w:sz w:val="28"/>
          <w:szCs w:val="28"/>
          <w:lang w:val="uk-UA"/>
        </w:rPr>
        <w:t>.</w:t>
      </w:r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Органи</w:t>
      </w:r>
      <w:proofErr w:type="spellEnd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внутрішніх</w:t>
      </w:r>
      <w:proofErr w:type="spellEnd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 справ</w:t>
      </w:r>
    </w:p>
    <w:p w:rsidR="003A2D00" w:rsidRPr="004522C9" w:rsidRDefault="003A2D00" w:rsidP="003A2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Тема 10</w:t>
      </w:r>
      <w:r w:rsidRPr="004522C9">
        <w:rPr>
          <w:rFonts w:ascii="Times New Roman" w:eastAsia="TimesNewRomanPSMT" w:hAnsi="Times New Roman"/>
          <w:sz w:val="28"/>
          <w:szCs w:val="28"/>
          <w:lang w:val="uk-UA"/>
        </w:rPr>
        <w:t>:</w:t>
      </w:r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 Служба </w:t>
      </w:r>
      <w:proofErr w:type="spellStart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безпеки</w:t>
      </w:r>
      <w:proofErr w:type="spellEnd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України</w:t>
      </w:r>
      <w:proofErr w:type="spellEnd"/>
    </w:p>
    <w:p w:rsidR="003A2D00" w:rsidRPr="004522C9" w:rsidRDefault="003A2D00" w:rsidP="003A2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Тема 11: </w:t>
      </w:r>
      <w:proofErr w:type="spellStart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Органи</w:t>
      </w:r>
      <w:proofErr w:type="spellEnd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досудового</w:t>
      </w:r>
      <w:proofErr w:type="spellEnd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 </w:t>
      </w:r>
      <w:proofErr w:type="spellStart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слідства</w:t>
      </w:r>
      <w:proofErr w:type="spellEnd"/>
    </w:p>
    <w:p w:rsidR="003A2D00" w:rsidRPr="004522C9" w:rsidRDefault="003A2D00" w:rsidP="003A2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Тема 12: Адвокатура в </w:t>
      </w:r>
      <w:proofErr w:type="spellStart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Україні</w:t>
      </w:r>
      <w:proofErr w:type="spellEnd"/>
    </w:p>
    <w:p w:rsidR="003A2D00" w:rsidRPr="004522C9" w:rsidRDefault="003A2D00" w:rsidP="003A2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Тема 13: </w:t>
      </w:r>
      <w:proofErr w:type="spellStart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Нотаріат</w:t>
      </w:r>
      <w:proofErr w:type="spellEnd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 xml:space="preserve"> в </w:t>
      </w:r>
      <w:proofErr w:type="spellStart"/>
      <w:r w:rsidRPr="004522C9">
        <w:rPr>
          <w:rFonts w:ascii="Times New Roman" w:eastAsia="TimesNewRomanPSMT" w:hAnsi="Times New Roman"/>
          <w:sz w:val="28"/>
          <w:szCs w:val="28"/>
          <w:lang w:val="ru-RU"/>
        </w:rPr>
        <w:t>Україні</w:t>
      </w:r>
      <w:proofErr w:type="spellEnd"/>
    </w:p>
    <w:p w:rsidR="003A2D00" w:rsidRPr="004522C9" w:rsidRDefault="003A2D00" w:rsidP="003A2D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</w:p>
    <w:p w:rsidR="003A2D00" w:rsidRPr="00AB7169" w:rsidRDefault="003A2D00" w:rsidP="003A2D00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  <w:lang w:val="ru-RU"/>
        </w:rPr>
      </w:pPr>
      <w:proofErr w:type="spellStart"/>
      <w:r w:rsidRPr="00AB7169">
        <w:rPr>
          <w:rStyle w:val="a4"/>
          <w:b/>
          <w:sz w:val="28"/>
          <w:szCs w:val="28"/>
          <w:lang w:val="ru-RU"/>
        </w:rPr>
        <w:t>Види</w:t>
      </w:r>
      <w:proofErr w:type="spellEnd"/>
      <w:r w:rsidRPr="00AB7169">
        <w:rPr>
          <w:rStyle w:val="a4"/>
          <w:b/>
          <w:sz w:val="28"/>
          <w:szCs w:val="28"/>
          <w:lang w:val="ru-RU"/>
        </w:rPr>
        <w:t xml:space="preserve"> </w:t>
      </w:r>
      <w:proofErr w:type="spellStart"/>
      <w:r w:rsidRPr="00AB7169">
        <w:rPr>
          <w:rStyle w:val="a4"/>
          <w:b/>
          <w:sz w:val="28"/>
          <w:szCs w:val="28"/>
          <w:lang w:val="ru-RU"/>
        </w:rPr>
        <w:t>робіт</w:t>
      </w:r>
      <w:proofErr w:type="spellEnd"/>
      <w:r w:rsidRPr="00AB7169">
        <w:rPr>
          <w:rStyle w:val="a4"/>
          <w:b/>
          <w:sz w:val="28"/>
          <w:szCs w:val="28"/>
          <w:lang w:val="ru-RU"/>
        </w:rPr>
        <w:t>:</w:t>
      </w:r>
      <w:r w:rsidRPr="00AB7169">
        <w:rPr>
          <w:b w:val="0"/>
          <w:sz w:val="28"/>
          <w:szCs w:val="28"/>
          <w:lang w:val="ru-RU"/>
        </w:rPr>
        <w:t xml:space="preserve"> </w:t>
      </w:r>
      <w:proofErr w:type="spellStart"/>
      <w:r w:rsidRPr="00AB7169">
        <w:rPr>
          <w:b w:val="0"/>
          <w:sz w:val="28"/>
          <w:szCs w:val="28"/>
          <w:lang w:val="ru-RU"/>
        </w:rPr>
        <w:t>лекції</w:t>
      </w:r>
      <w:proofErr w:type="spellEnd"/>
      <w:r w:rsidRPr="00AB7169">
        <w:rPr>
          <w:b w:val="0"/>
          <w:sz w:val="28"/>
          <w:szCs w:val="28"/>
          <w:lang w:val="ru-RU"/>
        </w:rPr>
        <w:t xml:space="preserve">, </w:t>
      </w:r>
      <w:proofErr w:type="spellStart"/>
      <w:r w:rsidRPr="00AB7169">
        <w:rPr>
          <w:b w:val="0"/>
          <w:sz w:val="28"/>
          <w:szCs w:val="28"/>
          <w:lang w:val="ru-RU"/>
        </w:rPr>
        <w:t>практичні</w:t>
      </w:r>
      <w:proofErr w:type="spellEnd"/>
      <w:r w:rsidRPr="00AB7169">
        <w:rPr>
          <w:b w:val="0"/>
          <w:sz w:val="28"/>
          <w:szCs w:val="28"/>
          <w:lang w:val="ru-RU"/>
        </w:rPr>
        <w:t xml:space="preserve"> </w:t>
      </w:r>
      <w:proofErr w:type="spellStart"/>
      <w:r w:rsidRPr="00AB7169">
        <w:rPr>
          <w:b w:val="0"/>
          <w:sz w:val="28"/>
          <w:szCs w:val="28"/>
          <w:lang w:val="ru-RU"/>
        </w:rPr>
        <w:t>заняття</w:t>
      </w:r>
      <w:proofErr w:type="spellEnd"/>
      <w:r w:rsidRPr="00AB7169">
        <w:rPr>
          <w:b w:val="0"/>
          <w:sz w:val="28"/>
          <w:szCs w:val="28"/>
          <w:lang w:val="ru-RU"/>
        </w:rPr>
        <w:t xml:space="preserve">, </w:t>
      </w:r>
      <w:proofErr w:type="spellStart"/>
      <w:r w:rsidRPr="00AB7169">
        <w:rPr>
          <w:b w:val="0"/>
          <w:sz w:val="28"/>
          <w:szCs w:val="28"/>
          <w:lang w:val="ru-RU"/>
        </w:rPr>
        <w:t>модульні</w:t>
      </w:r>
      <w:proofErr w:type="spellEnd"/>
      <w:r w:rsidRPr="00AB7169">
        <w:rPr>
          <w:b w:val="0"/>
          <w:sz w:val="28"/>
          <w:szCs w:val="28"/>
          <w:lang w:val="ru-RU"/>
        </w:rPr>
        <w:t xml:space="preserve"> </w:t>
      </w:r>
      <w:proofErr w:type="spellStart"/>
      <w:r w:rsidRPr="00AB7169">
        <w:rPr>
          <w:b w:val="0"/>
          <w:sz w:val="28"/>
          <w:szCs w:val="28"/>
          <w:lang w:val="ru-RU"/>
        </w:rPr>
        <w:t>контрольні</w:t>
      </w:r>
      <w:proofErr w:type="spellEnd"/>
      <w:r w:rsidRPr="00AB7169">
        <w:rPr>
          <w:b w:val="0"/>
          <w:sz w:val="28"/>
          <w:szCs w:val="28"/>
          <w:lang w:val="ru-RU"/>
        </w:rPr>
        <w:t xml:space="preserve"> </w:t>
      </w:r>
      <w:proofErr w:type="spellStart"/>
      <w:r w:rsidRPr="00AB7169">
        <w:rPr>
          <w:b w:val="0"/>
          <w:sz w:val="28"/>
          <w:szCs w:val="28"/>
          <w:lang w:val="ru-RU"/>
        </w:rPr>
        <w:t>роботи</w:t>
      </w:r>
      <w:proofErr w:type="spellEnd"/>
      <w:r w:rsidRPr="00AB7169">
        <w:rPr>
          <w:b w:val="0"/>
          <w:sz w:val="28"/>
          <w:szCs w:val="28"/>
          <w:lang w:val="ru-RU"/>
        </w:rPr>
        <w:t xml:space="preserve">, </w:t>
      </w:r>
      <w:proofErr w:type="spellStart"/>
      <w:r w:rsidRPr="00AB7169">
        <w:rPr>
          <w:b w:val="0"/>
          <w:sz w:val="28"/>
          <w:szCs w:val="28"/>
          <w:lang w:val="ru-RU"/>
        </w:rPr>
        <w:t>індивідуальні</w:t>
      </w:r>
      <w:proofErr w:type="spellEnd"/>
      <w:r w:rsidRPr="00AB7169">
        <w:rPr>
          <w:b w:val="0"/>
          <w:sz w:val="28"/>
          <w:szCs w:val="28"/>
          <w:lang w:val="ru-RU"/>
        </w:rPr>
        <w:t xml:space="preserve"> </w:t>
      </w:r>
      <w:proofErr w:type="spellStart"/>
      <w:r w:rsidRPr="00AB7169">
        <w:rPr>
          <w:b w:val="0"/>
          <w:sz w:val="28"/>
          <w:szCs w:val="28"/>
          <w:lang w:val="ru-RU"/>
        </w:rPr>
        <w:t>роботи</w:t>
      </w:r>
      <w:proofErr w:type="spellEnd"/>
      <w:r w:rsidRPr="00AB7169">
        <w:rPr>
          <w:b w:val="0"/>
          <w:sz w:val="28"/>
          <w:szCs w:val="28"/>
          <w:lang w:val="ru-RU"/>
        </w:rPr>
        <w:t xml:space="preserve"> </w:t>
      </w:r>
      <w:proofErr w:type="spellStart"/>
      <w:r w:rsidRPr="00AB7169">
        <w:rPr>
          <w:b w:val="0"/>
          <w:sz w:val="28"/>
          <w:szCs w:val="28"/>
          <w:lang w:val="ru-RU"/>
        </w:rPr>
        <w:t>студентів</w:t>
      </w:r>
      <w:proofErr w:type="spellEnd"/>
      <w:r w:rsidRPr="00AB7169">
        <w:rPr>
          <w:b w:val="0"/>
          <w:sz w:val="28"/>
          <w:szCs w:val="28"/>
          <w:lang w:val="ru-RU"/>
        </w:rPr>
        <w:t xml:space="preserve"> з </w:t>
      </w:r>
      <w:proofErr w:type="spellStart"/>
      <w:r w:rsidRPr="00AB7169">
        <w:rPr>
          <w:b w:val="0"/>
          <w:sz w:val="28"/>
          <w:szCs w:val="28"/>
          <w:lang w:val="ru-RU"/>
        </w:rPr>
        <w:t>викладачем</w:t>
      </w:r>
      <w:proofErr w:type="spellEnd"/>
      <w:r w:rsidRPr="00AB7169">
        <w:rPr>
          <w:b w:val="0"/>
          <w:sz w:val="28"/>
          <w:szCs w:val="28"/>
          <w:lang w:val="ru-RU"/>
        </w:rPr>
        <w:t xml:space="preserve">, </w:t>
      </w:r>
      <w:proofErr w:type="spellStart"/>
      <w:r w:rsidRPr="00AB7169">
        <w:rPr>
          <w:b w:val="0"/>
          <w:sz w:val="28"/>
          <w:szCs w:val="28"/>
          <w:lang w:val="ru-RU"/>
        </w:rPr>
        <w:t>самостійна</w:t>
      </w:r>
      <w:proofErr w:type="spellEnd"/>
      <w:r w:rsidRPr="00AB7169">
        <w:rPr>
          <w:b w:val="0"/>
          <w:sz w:val="28"/>
          <w:szCs w:val="28"/>
          <w:lang w:val="ru-RU"/>
        </w:rPr>
        <w:t xml:space="preserve"> робота </w:t>
      </w:r>
      <w:proofErr w:type="spellStart"/>
      <w:r w:rsidRPr="00AB7169">
        <w:rPr>
          <w:b w:val="0"/>
          <w:sz w:val="28"/>
          <w:szCs w:val="28"/>
          <w:lang w:val="ru-RU"/>
        </w:rPr>
        <w:t>студентів</w:t>
      </w:r>
      <w:proofErr w:type="spellEnd"/>
      <w:r w:rsidRPr="00AB7169">
        <w:rPr>
          <w:b w:val="0"/>
          <w:sz w:val="28"/>
          <w:szCs w:val="28"/>
          <w:lang w:val="ru-RU"/>
        </w:rPr>
        <w:t xml:space="preserve">, </w:t>
      </w:r>
      <w:proofErr w:type="spellStart"/>
      <w:r w:rsidRPr="00AB7169">
        <w:rPr>
          <w:b w:val="0"/>
          <w:sz w:val="28"/>
          <w:szCs w:val="28"/>
          <w:lang w:val="ru-RU"/>
        </w:rPr>
        <w:t>консультації</w:t>
      </w:r>
      <w:proofErr w:type="spellEnd"/>
      <w:r w:rsidRPr="00AB7169">
        <w:rPr>
          <w:b w:val="0"/>
          <w:sz w:val="28"/>
          <w:szCs w:val="28"/>
          <w:lang w:val="ru-RU"/>
        </w:rPr>
        <w:t xml:space="preserve">, </w:t>
      </w:r>
      <w:proofErr w:type="spellStart"/>
      <w:proofErr w:type="gramStart"/>
      <w:r w:rsidRPr="00AB7169">
        <w:rPr>
          <w:b w:val="0"/>
          <w:sz w:val="28"/>
          <w:szCs w:val="28"/>
          <w:lang w:val="ru-RU"/>
        </w:rPr>
        <w:t>п</w:t>
      </w:r>
      <w:proofErr w:type="gramEnd"/>
      <w:r w:rsidRPr="00AB7169">
        <w:rPr>
          <w:b w:val="0"/>
          <w:sz w:val="28"/>
          <w:szCs w:val="28"/>
          <w:lang w:val="ru-RU"/>
        </w:rPr>
        <w:t>ідготовка</w:t>
      </w:r>
      <w:proofErr w:type="spellEnd"/>
      <w:r w:rsidRPr="00AB7169">
        <w:rPr>
          <w:b w:val="0"/>
          <w:sz w:val="28"/>
          <w:szCs w:val="28"/>
          <w:lang w:val="ru-RU"/>
        </w:rPr>
        <w:t xml:space="preserve"> до </w:t>
      </w:r>
      <w:proofErr w:type="spellStart"/>
      <w:r w:rsidRPr="00AB7169">
        <w:rPr>
          <w:b w:val="0"/>
          <w:sz w:val="28"/>
          <w:szCs w:val="28"/>
          <w:lang w:val="ru-RU"/>
        </w:rPr>
        <w:t>екзамену</w:t>
      </w:r>
      <w:proofErr w:type="spellEnd"/>
      <w:r w:rsidRPr="00AB7169">
        <w:rPr>
          <w:b w:val="0"/>
          <w:sz w:val="28"/>
          <w:szCs w:val="28"/>
          <w:lang w:val="ru-RU"/>
        </w:rPr>
        <w:t xml:space="preserve">, </w:t>
      </w:r>
      <w:proofErr w:type="spellStart"/>
      <w:r w:rsidRPr="00AB7169">
        <w:rPr>
          <w:b w:val="0"/>
          <w:sz w:val="28"/>
          <w:szCs w:val="28"/>
          <w:lang w:val="ru-RU"/>
        </w:rPr>
        <w:t>екзамен</w:t>
      </w:r>
      <w:proofErr w:type="spellEnd"/>
      <w:r w:rsidRPr="00AB7169">
        <w:rPr>
          <w:b w:val="0"/>
          <w:sz w:val="28"/>
          <w:szCs w:val="28"/>
          <w:lang w:val="ru-RU"/>
        </w:rPr>
        <w:t>.</w:t>
      </w:r>
    </w:p>
    <w:p w:rsidR="00A72486" w:rsidRDefault="00A72486">
      <w:bookmarkStart w:id="0" w:name="_GoBack"/>
      <w:bookmarkEnd w:id="0"/>
    </w:p>
    <w:sectPr w:rsidR="00A72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D00"/>
    <w:rsid w:val="003A2D00"/>
    <w:rsid w:val="00A7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00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3A2D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D00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Normal (Web)"/>
    <w:basedOn w:val="a"/>
    <w:uiPriority w:val="99"/>
    <w:unhideWhenUsed/>
    <w:rsid w:val="003A2D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3A2D00"/>
    <w:rPr>
      <w:b/>
      <w:bCs/>
    </w:rPr>
  </w:style>
  <w:style w:type="character" w:styleId="a5">
    <w:name w:val="Emphasis"/>
    <w:uiPriority w:val="20"/>
    <w:qFormat/>
    <w:rsid w:val="003A2D00"/>
    <w:rPr>
      <w:i/>
      <w:iCs/>
    </w:rPr>
  </w:style>
  <w:style w:type="paragraph" w:customStyle="1" w:styleId="Noeeu3">
    <w:name w:val="Noeeu3"/>
    <w:basedOn w:val="a"/>
    <w:rsid w:val="003A2D00"/>
    <w:pPr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val="hr-HR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00"/>
    <w:pPr>
      <w:spacing w:after="160" w:line="259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3A2D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D00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3">
    <w:name w:val="Normal (Web)"/>
    <w:basedOn w:val="a"/>
    <w:uiPriority w:val="99"/>
    <w:unhideWhenUsed/>
    <w:rsid w:val="003A2D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3A2D00"/>
    <w:rPr>
      <w:b/>
      <w:bCs/>
    </w:rPr>
  </w:style>
  <w:style w:type="character" w:styleId="a5">
    <w:name w:val="Emphasis"/>
    <w:uiPriority w:val="20"/>
    <w:qFormat/>
    <w:rsid w:val="003A2D00"/>
    <w:rPr>
      <w:i/>
      <w:iCs/>
    </w:rPr>
  </w:style>
  <w:style w:type="paragraph" w:customStyle="1" w:styleId="Noeeu3">
    <w:name w:val="Noeeu3"/>
    <w:basedOn w:val="a"/>
    <w:rsid w:val="003A2D00"/>
    <w:pPr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val="hr-H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 Chem</dc:creator>
  <cp:lastModifiedBy>Nastya Chem</cp:lastModifiedBy>
  <cp:revision>1</cp:revision>
  <dcterms:created xsi:type="dcterms:W3CDTF">2020-05-07T07:32:00Z</dcterms:created>
  <dcterms:modified xsi:type="dcterms:W3CDTF">2020-05-07T07:32:00Z</dcterms:modified>
</cp:coreProperties>
</file>