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AB7" w:rsidRPr="00F55336" w:rsidRDefault="00E65104" w:rsidP="009C4AB7">
      <w:pPr>
        <w:pStyle w:val="1"/>
        <w:spacing w:before="0" w:beforeAutospacing="0" w:after="0" w:afterAutospacing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Дисципліна: </w:t>
      </w:r>
      <w:r w:rsidR="009C4AB7">
        <w:rPr>
          <w:sz w:val="28"/>
          <w:szCs w:val="28"/>
          <w:lang w:val="ru-RU"/>
        </w:rPr>
        <w:t>Логіка для юристів</w:t>
      </w:r>
    </w:p>
    <w:p w:rsidR="009C4AB7" w:rsidRPr="00F55336" w:rsidRDefault="009C4AB7" w:rsidP="009C4AB7">
      <w:pPr>
        <w:pStyle w:val="a3"/>
        <w:spacing w:before="0" w:beforeAutospacing="0" w:after="0" w:afterAutospacing="0"/>
        <w:ind w:firstLine="709"/>
        <w:rPr>
          <w:sz w:val="28"/>
          <w:szCs w:val="28"/>
          <w:lang w:val="ru-RU"/>
        </w:rPr>
      </w:pPr>
      <w:r w:rsidRPr="00F55336">
        <w:rPr>
          <w:rStyle w:val="a4"/>
          <w:sz w:val="28"/>
          <w:szCs w:val="28"/>
          <w:lang w:val="ru-RU"/>
        </w:rPr>
        <w:t>Кількість годин (кредитів ЄКТС):</w:t>
      </w:r>
      <w:r>
        <w:rPr>
          <w:sz w:val="28"/>
          <w:szCs w:val="28"/>
          <w:lang w:val="ru-RU"/>
        </w:rPr>
        <w:t xml:space="preserve"> 90 (3</w:t>
      </w:r>
      <w:r w:rsidRPr="00F55336">
        <w:rPr>
          <w:sz w:val="28"/>
          <w:szCs w:val="28"/>
          <w:lang w:val="ru-RU"/>
        </w:rPr>
        <w:t>).</w:t>
      </w:r>
    </w:p>
    <w:p w:rsidR="009C4AB7" w:rsidRDefault="009C4AB7" w:rsidP="009C4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67AB">
        <w:rPr>
          <w:rFonts w:ascii="Times New Roman" w:hAnsi="Times New Roman"/>
          <w:b/>
          <w:sz w:val="28"/>
          <w:szCs w:val="28"/>
          <w:lang w:val="uk-UA"/>
        </w:rPr>
        <w:t>Мета –</w:t>
      </w:r>
      <w:r w:rsidRPr="00F55336">
        <w:rPr>
          <w:rFonts w:ascii="Times New Roman" w:hAnsi="Times New Roman"/>
          <w:sz w:val="28"/>
          <w:szCs w:val="28"/>
          <w:lang w:val="uk-UA"/>
        </w:rPr>
        <w:t xml:space="preserve"> формування знань про логічні закономірності правильного мислення, способи обґрунтування думки, принципи аргументації та шляхи ведення коректної дискусії у сфері юридичної діяльності. </w:t>
      </w:r>
    </w:p>
    <w:p w:rsidR="009C4AB7" w:rsidRDefault="009C4AB7" w:rsidP="009C4AB7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val="uk-UA"/>
        </w:rPr>
      </w:pPr>
      <w:r w:rsidRPr="00DD67AB">
        <w:rPr>
          <w:rFonts w:ascii="Times New Roman" w:hAnsi="Times New Roman"/>
          <w:b/>
          <w:sz w:val="28"/>
          <w:szCs w:val="28"/>
          <w:lang w:val="uk-UA"/>
        </w:rPr>
        <w:t>Завдання:</w:t>
      </w:r>
      <w:r w:rsidRPr="00F55336">
        <w:rPr>
          <w:rFonts w:ascii="Times New Roman" w:hAnsi="Times New Roman"/>
          <w:sz w:val="28"/>
          <w:szCs w:val="28"/>
          <w:lang w:val="uk-UA"/>
        </w:rPr>
        <w:t xml:space="preserve"> визначити місце і роль логіки у юридичній діяльності; висвітлити основні закони та принципи правильного мислення; розкрити специфіку логічних форм: понять, суджень, умовиводів; вивчити основні поняття та принципи теорії аргументації; стимулювати розвиток культури коректної дискусії, усвідомлення необхідності обгрунтованості думки у юридичних судженнях;  сприяти розвиткові навичок критичного аналізу змісту і форми міркування, виявлення логічних помилок та хибних висновків; </w:t>
      </w:r>
      <w:r w:rsidRPr="00F55336">
        <w:rPr>
          <w:rFonts w:ascii="Times New Roman" w:eastAsia="TimesNewRomanPSMT" w:hAnsi="Times New Roman"/>
          <w:sz w:val="28"/>
          <w:szCs w:val="28"/>
          <w:lang w:val="uk-UA"/>
        </w:rPr>
        <w:t>сформувати культуру мислення, здатність мислити чітко,</w:t>
      </w:r>
      <w:r w:rsidRPr="00F553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336">
        <w:rPr>
          <w:rFonts w:ascii="Times New Roman" w:eastAsia="TimesNewRomanPSMT" w:hAnsi="Times New Roman"/>
          <w:sz w:val="28"/>
          <w:szCs w:val="28"/>
          <w:lang w:val="uk-UA"/>
        </w:rPr>
        <w:t>послідовно, несуперечливо;</w:t>
      </w:r>
      <w:r w:rsidRPr="00F553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336">
        <w:rPr>
          <w:rFonts w:ascii="Times New Roman" w:eastAsia="TimesNewRomanPSMT" w:hAnsi="Times New Roman"/>
          <w:sz w:val="28"/>
          <w:szCs w:val="28"/>
          <w:lang w:val="uk-UA"/>
        </w:rPr>
        <w:t>висвітлити знання про</w:t>
      </w:r>
      <w:r w:rsidRPr="00F553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336">
        <w:rPr>
          <w:rFonts w:ascii="Times New Roman" w:eastAsia="TimesNewRomanPSMT" w:hAnsi="Times New Roman"/>
          <w:sz w:val="28"/>
          <w:szCs w:val="28"/>
          <w:lang w:val="uk-UA"/>
        </w:rPr>
        <w:t>засоби інтелектуальної діяльності, її форми і закони для</w:t>
      </w:r>
      <w:r w:rsidRPr="00F553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336">
        <w:rPr>
          <w:rFonts w:ascii="Times New Roman" w:eastAsia="TimesNewRomanPSMT" w:hAnsi="Times New Roman"/>
          <w:sz w:val="28"/>
          <w:szCs w:val="28"/>
          <w:lang w:val="uk-UA"/>
        </w:rPr>
        <w:t>застосування цих знань у юридичній практиці;</w:t>
      </w:r>
      <w:r w:rsidRPr="00F553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336">
        <w:rPr>
          <w:rFonts w:ascii="Times New Roman" w:eastAsia="TimesNewRomanPSMT" w:hAnsi="Times New Roman"/>
          <w:sz w:val="28"/>
          <w:szCs w:val="28"/>
          <w:lang w:val="uk-UA"/>
        </w:rPr>
        <w:t>навчити правильно поділяти, класифікувати та визначати поняття;</w:t>
      </w:r>
      <w:r w:rsidRPr="00F553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336">
        <w:rPr>
          <w:rFonts w:ascii="Times New Roman" w:eastAsia="TimesNewRomanPSMT" w:hAnsi="Times New Roman"/>
          <w:sz w:val="28"/>
          <w:szCs w:val="28"/>
          <w:lang w:val="uk-UA"/>
        </w:rPr>
        <w:t>навчити тлумачити юридичні тексти, знаходити в них протиріччя, не припускатися логічних помилок під час складання офіційних нормативних документів;</w:t>
      </w:r>
      <w:r w:rsidRPr="00F553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336">
        <w:rPr>
          <w:rFonts w:ascii="Times New Roman" w:eastAsia="TimesNewRomanPSMT" w:hAnsi="Times New Roman"/>
          <w:sz w:val="28"/>
          <w:szCs w:val="28"/>
          <w:lang w:val="uk-UA"/>
        </w:rPr>
        <w:t>навчити правильно будувати доведення, спростовування, проводити аналогії, висувати гіпотези;</w:t>
      </w:r>
      <w:r w:rsidRPr="00F553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336">
        <w:rPr>
          <w:rFonts w:ascii="Times New Roman" w:eastAsia="TimesNewRomanPSMT" w:hAnsi="Times New Roman"/>
          <w:sz w:val="28"/>
          <w:szCs w:val="28"/>
          <w:lang w:val="uk-UA"/>
        </w:rPr>
        <w:t xml:space="preserve">навчити конструювати коректну аргументацію, розпізнавати логічні прийоми маніпулювання співрозмовником і протистояти їм. </w:t>
      </w:r>
    </w:p>
    <w:p w:rsidR="009C4AB7" w:rsidRDefault="009C4AB7" w:rsidP="009C4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5336">
        <w:rPr>
          <w:rFonts w:ascii="Times New Roman" w:hAnsi="Times New Roman"/>
          <w:sz w:val="28"/>
          <w:szCs w:val="28"/>
          <w:lang w:val="uk-UA"/>
        </w:rPr>
        <w:t>За підсумками вивчення курсу здобувач вищої освіти повинен демонструвати такі результати освіти:</w:t>
      </w:r>
      <w:r w:rsidRPr="00F55336">
        <w:rPr>
          <w:rFonts w:ascii="Times New Roman" w:eastAsia="TimesNewRomanPSMT" w:hAnsi="Times New Roman"/>
          <w:sz w:val="28"/>
          <w:szCs w:val="28"/>
          <w:lang w:val="uk-UA"/>
        </w:rPr>
        <w:t xml:space="preserve"> в</w:t>
      </w:r>
      <w:r w:rsidRPr="00F55336">
        <w:rPr>
          <w:rFonts w:ascii="Times New Roman" w:hAnsi="Times New Roman"/>
          <w:sz w:val="28"/>
          <w:szCs w:val="28"/>
          <w:lang w:val="uk-UA"/>
        </w:rPr>
        <w:t>ін повинен знати основний зміст, предмет і значення логіки для юридичної діяльності, її місце в системі філософських та суміжних юридичних дисциплін;</w:t>
      </w:r>
      <w:r w:rsidRPr="00F55336">
        <w:rPr>
          <w:rFonts w:ascii="Times New Roman" w:eastAsia="TimesNewRomanPSMT" w:hAnsi="Times New Roman"/>
          <w:sz w:val="28"/>
          <w:szCs w:val="28"/>
          <w:lang w:val="uk-UA"/>
        </w:rPr>
        <w:t xml:space="preserve"> </w:t>
      </w:r>
      <w:r w:rsidRPr="00F55336">
        <w:rPr>
          <w:rFonts w:ascii="Times New Roman" w:hAnsi="Times New Roman"/>
          <w:sz w:val="28"/>
          <w:szCs w:val="28"/>
          <w:lang w:val="uk-UA"/>
        </w:rPr>
        <w:t>базовий категоріальний апарат, логічний інструментарій узагальнення та класифікації матеріалу; основні закони та принципи правильного мислення;</w:t>
      </w:r>
      <w:r w:rsidRPr="00F55336">
        <w:rPr>
          <w:rFonts w:ascii="Times New Roman" w:eastAsia="TimesNewRomanPSMT" w:hAnsi="Times New Roman"/>
          <w:sz w:val="28"/>
          <w:szCs w:val="28"/>
          <w:lang w:val="uk-UA"/>
        </w:rPr>
        <w:t xml:space="preserve"> </w:t>
      </w:r>
      <w:r w:rsidRPr="00F55336">
        <w:rPr>
          <w:rFonts w:ascii="Times New Roman" w:hAnsi="Times New Roman"/>
          <w:sz w:val="28"/>
          <w:szCs w:val="28"/>
          <w:lang w:val="uk-UA"/>
        </w:rPr>
        <w:t>особливості взаємозв’язку мови та мислення, шляхи формування логічних термінів;</w:t>
      </w:r>
      <w:r w:rsidRPr="00F55336">
        <w:rPr>
          <w:rFonts w:ascii="Times New Roman" w:eastAsia="TimesNewRomanPSMT" w:hAnsi="Times New Roman"/>
          <w:sz w:val="28"/>
          <w:szCs w:val="28"/>
          <w:lang w:val="uk-UA"/>
        </w:rPr>
        <w:t xml:space="preserve"> </w:t>
      </w:r>
      <w:r w:rsidRPr="00F55336">
        <w:rPr>
          <w:rFonts w:ascii="Times New Roman" w:hAnsi="Times New Roman"/>
          <w:sz w:val="28"/>
          <w:szCs w:val="28"/>
          <w:lang w:val="uk-UA"/>
        </w:rPr>
        <w:t>специфіку логічних форм: понять, суджень, умовиводів;</w:t>
      </w:r>
      <w:r w:rsidRPr="00F55336">
        <w:rPr>
          <w:rFonts w:ascii="Times New Roman" w:eastAsia="TimesNewRomanPSMT" w:hAnsi="Times New Roman"/>
          <w:sz w:val="28"/>
          <w:szCs w:val="28"/>
          <w:lang w:val="uk-UA"/>
        </w:rPr>
        <w:t xml:space="preserve"> </w:t>
      </w:r>
      <w:r w:rsidRPr="00F55336">
        <w:rPr>
          <w:rFonts w:ascii="Times New Roman" w:hAnsi="Times New Roman"/>
          <w:sz w:val="28"/>
          <w:szCs w:val="28"/>
          <w:lang w:val="uk-UA"/>
        </w:rPr>
        <w:t>основні поняття та принципи теорії аргументації;</w:t>
      </w:r>
      <w:r w:rsidRPr="00F55336">
        <w:rPr>
          <w:rFonts w:ascii="Times New Roman" w:eastAsia="TimesNewRomanPSMT" w:hAnsi="Times New Roman"/>
          <w:sz w:val="28"/>
          <w:szCs w:val="28"/>
          <w:lang w:val="uk-UA"/>
        </w:rPr>
        <w:t xml:space="preserve"> </w:t>
      </w:r>
      <w:r w:rsidRPr="00F55336">
        <w:rPr>
          <w:rFonts w:ascii="Times New Roman" w:hAnsi="Times New Roman"/>
          <w:sz w:val="28"/>
          <w:szCs w:val="28"/>
          <w:lang w:val="uk-UA"/>
        </w:rPr>
        <w:t>логічні основи методологічної та контекстуальної аргументації, шляхи верифікації та фальсифікації;</w:t>
      </w:r>
      <w:r w:rsidRPr="00F55336">
        <w:rPr>
          <w:rFonts w:ascii="Times New Roman" w:eastAsia="TimesNewRomanPSMT" w:hAnsi="Times New Roman"/>
          <w:sz w:val="28"/>
          <w:szCs w:val="28"/>
          <w:lang w:val="uk-UA"/>
        </w:rPr>
        <w:t xml:space="preserve"> </w:t>
      </w:r>
      <w:r w:rsidRPr="00F55336">
        <w:rPr>
          <w:rFonts w:ascii="Times New Roman" w:hAnsi="Times New Roman"/>
          <w:sz w:val="28"/>
          <w:szCs w:val="28"/>
          <w:lang w:val="uk-UA"/>
        </w:rPr>
        <w:t>вміти</w:t>
      </w:r>
      <w:r w:rsidRPr="00F55336">
        <w:rPr>
          <w:rFonts w:ascii="Times New Roman" w:eastAsia="TimesNewRomanPSMT" w:hAnsi="Times New Roman"/>
          <w:sz w:val="28"/>
          <w:szCs w:val="28"/>
          <w:lang w:val="uk-UA"/>
        </w:rPr>
        <w:t xml:space="preserve"> </w:t>
      </w:r>
      <w:r w:rsidRPr="00F55336">
        <w:rPr>
          <w:rFonts w:ascii="Times New Roman" w:hAnsi="Times New Roman"/>
          <w:sz w:val="28"/>
          <w:szCs w:val="28"/>
          <w:lang w:val="uk-UA"/>
        </w:rPr>
        <w:t>володіти логічним інструментарієм та правилами логічного мислення;</w:t>
      </w:r>
      <w:r w:rsidRPr="00F55336">
        <w:rPr>
          <w:rFonts w:ascii="Times New Roman" w:eastAsia="TimesNewRomanPSMT" w:hAnsi="Times New Roman"/>
          <w:sz w:val="28"/>
          <w:szCs w:val="28"/>
          <w:lang w:val="uk-UA"/>
        </w:rPr>
        <w:t xml:space="preserve"> </w:t>
      </w:r>
      <w:r w:rsidRPr="00F55336">
        <w:rPr>
          <w:rFonts w:ascii="Times New Roman" w:hAnsi="Times New Roman"/>
          <w:sz w:val="28"/>
          <w:szCs w:val="28"/>
          <w:lang w:val="uk-UA"/>
        </w:rPr>
        <w:t>чітко, точно та правильно формулювати думку, коректно ставити запитання та вести полеміку, виявляти логічні помилки у міркуваннях;</w:t>
      </w:r>
      <w:r w:rsidRPr="00F55336">
        <w:rPr>
          <w:rFonts w:ascii="Times New Roman" w:eastAsia="TimesNewRomanPSMT" w:hAnsi="Times New Roman"/>
          <w:sz w:val="28"/>
          <w:szCs w:val="28"/>
          <w:lang w:val="uk-UA"/>
        </w:rPr>
        <w:t xml:space="preserve"> </w:t>
      </w:r>
      <w:r w:rsidRPr="00F55336">
        <w:rPr>
          <w:rFonts w:ascii="Times New Roman" w:hAnsi="Times New Roman"/>
          <w:sz w:val="28"/>
          <w:szCs w:val="28"/>
          <w:lang w:val="uk-UA"/>
        </w:rPr>
        <w:t>реферувати, систематизувати та представляти огляд спеціальної літератури, перевіряти достовірність власних висновків;</w:t>
      </w:r>
      <w:r w:rsidRPr="00F55336">
        <w:rPr>
          <w:rFonts w:ascii="Times New Roman" w:eastAsia="TimesNewRomanPSMT" w:hAnsi="Times New Roman"/>
          <w:sz w:val="28"/>
          <w:szCs w:val="28"/>
          <w:lang w:val="uk-UA"/>
        </w:rPr>
        <w:t xml:space="preserve"> </w:t>
      </w:r>
      <w:r w:rsidRPr="00F55336">
        <w:rPr>
          <w:rFonts w:ascii="Times New Roman" w:hAnsi="Times New Roman"/>
          <w:sz w:val="28"/>
          <w:szCs w:val="28"/>
          <w:lang w:val="uk-UA"/>
        </w:rPr>
        <w:t>використовувати методи доведення міркування чи його спростування у власній пізнавальній та професійній діяльності;</w:t>
      </w:r>
      <w:r w:rsidRPr="00F55336">
        <w:rPr>
          <w:rFonts w:ascii="Times New Roman" w:eastAsia="TimesNewRomanPSMT" w:hAnsi="Times New Roman"/>
          <w:sz w:val="28"/>
          <w:szCs w:val="28"/>
          <w:lang w:val="uk-UA"/>
        </w:rPr>
        <w:t xml:space="preserve"> </w:t>
      </w:r>
      <w:r w:rsidRPr="00F55336">
        <w:rPr>
          <w:rFonts w:ascii="Times New Roman" w:hAnsi="Times New Roman"/>
          <w:sz w:val="28"/>
          <w:szCs w:val="28"/>
          <w:lang w:val="uk-UA"/>
        </w:rPr>
        <w:t>використовувати інструменти аналітичного мислення у виборі стратегії аргументації, обгрунтовано відстоювати власну позицію та бути толерантним до іншої;</w:t>
      </w:r>
      <w:r w:rsidRPr="00F55336">
        <w:rPr>
          <w:rFonts w:ascii="Times New Roman" w:eastAsia="TimesNewRomanPSMT" w:hAnsi="Times New Roman"/>
          <w:sz w:val="28"/>
          <w:szCs w:val="28"/>
          <w:lang w:val="uk-UA"/>
        </w:rPr>
        <w:t xml:space="preserve"> </w:t>
      </w:r>
      <w:r w:rsidRPr="00F55336">
        <w:rPr>
          <w:rFonts w:ascii="Times New Roman" w:hAnsi="Times New Roman"/>
          <w:sz w:val="28"/>
          <w:szCs w:val="28"/>
          <w:lang w:val="uk-UA"/>
        </w:rPr>
        <w:t>модифікувати знання з логіки відповідно до навчальних та професійних задач: встановлювати логічні зв’язки у міркуваннях, виявляти їх помилки (софізми, паралогізми);</w:t>
      </w:r>
      <w:r w:rsidRPr="00F55336">
        <w:rPr>
          <w:rFonts w:ascii="Times New Roman" w:eastAsia="TimesNewRomanPSMT" w:hAnsi="Times New Roman"/>
          <w:sz w:val="28"/>
          <w:szCs w:val="28"/>
          <w:lang w:val="uk-UA"/>
        </w:rPr>
        <w:t xml:space="preserve"> </w:t>
      </w:r>
      <w:r w:rsidRPr="00F55336">
        <w:rPr>
          <w:rFonts w:ascii="Times New Roman" w:hAnsi="Times New Roman"/>
          <w:sz w:val="28"/>
          <w:szCs w:val="28"/>
          <w:lang w:val="uk-UA"/>
        </w:rPr>
        <w:t xml:space="preserve">систематизувати отримані знання з фахових дисциплін, надавати їм визначеності та обгрунтованості, критично оцінювати достовірність власних висновків, </w:t>
      </w:r>
      <w:r w:rsidRPr="00F55336">
        <w:rPr>
          <w:rFonts w:ascii="Times New Roman" w:hAnsi="Times New Roman"/>
          <w:sz w:val="28"/>
          <w:szCs w:val="28"/>
          <w:lang w:val="uk-UA"/>
        </w:rPr>
        <w:lastRenderedPageBreak/>
        <w:t>порівнювати і перевіряти отримані результати;</w:t>
      </w:r>
      <w:r w:rsidRPr="00F55336">
        <w:rPr>
          <w:rFonts w:ascii="Times New Roman" w:eastAsia="TimesNewRomanPSMT" w:hAnsi="Times New Roman"/>
          <w:sz w:val="28"/>
          <w:szCs w:val="28"/>
          <w:lang w:val="uk-UA"/>
        </w:rPr>
        <w:t xml:space="preserve"> </w:t>
      </w:r>
      <w:r w:rsidRPr="00F55336">
        <w:rPr>
          <w:rFonts w:ascii="Times New Roman" w:hAnsi="Times New Roman"/>
          <w:sz w:val="28"/>
          <w:szCs w:val="28"/>
          <w:lang w:val="uk-UA"/>
        </w:rPr>
        <w:t>виявляти найтиповіші випадки порушень законів логіки, що зустрічаються в юридичних текстах;</w:t>
      </w:r>
      <w:r w:rsidRPr="00F55336">
        <w:rPr>
          <w:rFonts w:ascii="Times New Roman" w:eastAsia="TimesNewRomanPSMT" w:hAnsi="Times New Roman"/>
          <w:sz w:val="28"/>
          <w:szCs w:val="28"/>
          <w:lang w:val="uk-UA"/>
        </w:rPr>
        <w:t xml:space="preserve"> </w:t>
      </w:r>
      <w:r w:rsidRPr="00F55336">
        <w:rPr>
          <w:rFonts w:ascii="Times New Roman" w:hAnsi="Times New Roman"/>
          <w:sz w:val="28"/>
          <w:szCs w:val="28"/>
          <w:lang w:val="uk-UA"/>
        </w:rPr>
        <w:t xml:space="preserve">наводити власні приклади, що ілюструють знання про специфіку логічної організації форм абстрактного мислення; </w:t>
      </w:r>
      <w:r w:rsidRPr="00F55336">
        <w:rPr>
          <w:rFonts w:ascii="Times New Roman" w:eastAsia="TimesNewRomanPSMT" w:hAnsi="Times New Roman"/>
          <w:sz w:val="28"/>
          <w:szCs w:val="28"/>
          <w:lang w:val="uk-UA"/>
        </w:rPr>
        <w:t xml:space="preserve"> </w:t>
      </w:r>
      <w:r w:rsidRPr="00F55336">
        <w:rPr>
          <w:rFonts w:ascii="Times New Roman" w:hAnsi="Times New Roman"/>
          <w:sz w:val="28"/>
          <w:szCs w:val="28"/>
          <w:lang w:val="uk-UA"/>
        </w:rPr>
        <w:t>здійснювати самостійно логічні операції над поняттями, судженнями, умовиводами, знаходити власні аргументи для доведення істинності та спростування хибності певних тверджень (тез).</w:t>
      </w:r>
    </w:p>
    <w:p w:rsidR="009C4AB7" w:rsidRPr="00834091" w:rsidRDefault="009C4AB7" w:rsidP="009C4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34091">
        <w:rPr>
          <w:rStyle w:val="a4"/>
          <w:rFonts w:ascii="Times New Roman" w:hAnsi="Times New Roman"/>
          <w:sz w:val="28"/>
          <w:szCs w:val="28"/>
          <w:lang w:val="ru-RU"/>
        </w:rPr>
        <w:t>Зміст дисципліни (тематика):</w:t>
      </w:r>
    </w:p>
    <w:p w:rsidR="009C4AB7" w:rsidRPr="00834091" w:rsidRDefault="009C4AB7" w:rsidP="009C4AB7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val="uk-UA"/>
        </w:rPr>
      </w:pPr>
      <w:r w:rsidRPr="00834091">
        <w:rPr>
          <w:rFonts w:ascii="Times New Roman" w:eastAsia="TimesNewRomanPSMT" w:hAnsi="Times New Roman"/>
          <w:sz w:val="28"/>
          <w:szCs w:val="28"/>
          <w:lang w:val="uk-UA"/>
        </w:rPr>
        <w:t>Тема: 1. Предмет і значення формальної логіки</w:t>
      </w:r>
    </w:p>
    <w:p w:rsidR="009C4AB7" w:rsidRPr="00834091" w:rsidRDefault="009C4AB7" w:rsidP="009C4AB7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val="uk-UA"/>
        </w:rPr>
      </w:pPr>
      <w:r w:rsidRPr="00834091">
        <w:rPr>
          <w:rFonts w:ascii="Times New Roman" w:eastAsia="TimesNewRomanPSMT" w:hAnsi="Times New Roman"/>
          <w:sz w:val="28"/>
          <w:szCs w:val="28"/>
          <w:lang w:val="uk-UA"/>
        </w:rPr>
        <w:t>Тема: 2. Мова як предмет логічного аналізу</w:t>
      </w:r>
    </w:p>
    <w:p w:rsidR="009C4AB7" w:rsidRPr="00834091" w:rsidRDefault="009C4AB7" w:rsidP="009C4AB7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val="uk-UA"/>
        </w:rPr>
      </w:pPr>
      <w:r w:rsidRPr="00834091">
        <w:rPr>
          <w:rFonts w:ascii="Times New Roman" w:eastAsia="TimesNewRomanPSMT" w:hAnsi="Times New Roman"/>
          <w:sz w:val="28"/>
          <w:szCs w:val="28"/>
          <w:lang w:val="uk-UA"/>
        </w:rPr>
        <w:t>Тема: 3. Загальні принципи (закони) правильного міркування</w:t>
      </w:r>
    </w:p>
    <w:p w:rsidR="009C4AB7" w:rsidRPr="00834091" w:rsidRDefault="009C4AB7" w:rsidP="009C4AB7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val="uk-UA"/>
        </w:rPr>
      </w:pPr>
      <w:r w:rsidRPr="00834091">
        <w:rPr>
          <w:rFonts w:ascii="Times New Roman" w:eastAsia="TimesNewRomanPSMT" w:hAnsi="Times New Roman"/>
          <w:sz w:val="28"/>
          <w:szCs w:val="28"/>
          <w:lang w:val="uk-UA"/>
        </w:rPr>
        <w:t>Тема: 4. Поняття</w:t>
      </w:r>
    </w:p>
    <w:p w:rsidR="009C4AB7" w:rsidRPr="00834091" w:rsidRDefault="009C4AB7" w:rsidP="009C4AB7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val="uk-UA"/>
        </w:rPr>
      </w:pPr>
      <w:r w:rsidRPr="00834091">
        <w:rPr>
          <w:rFonts w:ascii="Times New Roman" w:eastAsia="TimesNewRomanPSMT" w:hAnsi="Times New Roman"/>
          <w:sz w:val="28"/>
          <w:szCs w:val="28"/>
          <w:lang w:val="uk-UA"/>
        </w:rPr>
        <w:t>Тема: 5. Визначення і логічний поділ понять</w:t>
      </w:r>
    </w:p>
    <w:p w:rsidR="009C4AB7" w:rsidRPr="00834091" w:rsidRDefault="009C4AB7" w:rsidP="009C4AB7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val="uk-UA"/>
        </w:rPr>
      </w:pPr>
      <w:r w:rsidRPr="00834091">
        <w:rPr>
          <w:rFonts w:ascii="Times New Roman" w:eastAsia="TimesNewRomanPSMT" w:hAnsi="Times New Roman"/>
          <w:sz w:val="28"/>
          <w:szCs w:val="28"/>
          <w:lang w:val="uk-UA"/>
        </w:rPr>
        <w:t>Тема: 6. Судження</w:t>
      </w:r>
    </w:p>
    <w:p w:rsidR="009C4AB7" w:rsidRPr="00834091" w:rsidRDefault="009C4AB7" w:rsidP="009C4AB7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val="uk-UA"/>
        </w:rPr>
      </w:pPr>
      <w:r w:rsidRPr="00834091">
        <w:rPr>
          <w:rFonts w:ascii="Times New Roman" w:eastAsia="TimesNewRomanPSMT" w:hAnsi="Times New Roman"/>
          <w:sz w:val="28"/>
          <w:szCs w:val="28"/>
          <w:lang w:val="uk-UA"/>
        </w:rPr>
        <w:t>Тема: 7. Запитання і відповіді</w:t>
      </w:r>
    </w:p>
    <w:p w:rsidR="009C4AB7" w:rsidRPr="00834091" w:rsidRDefault="009C4AB7" w:rsidP="009C4AB7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val="uk-UA"/>
        </w:rPr>
      </w:pPr>
      <w:r w:rsidRPr="00834091">
        <w:rPr>
          <w:rFonts w:ascii="Times New Roman" w:eastAsia="TimesNewRomanPSMT" w:hAnsi="Times New Roman"/>
          <w:sz w:val="28"/>
          <w:szCs w:val="28"/>
          <w:lang w:val="uk-UA"/>
        </w:rPr>
        <w:t>Тема: 8. Умовиводи та їх основні види. Дедуктивні умовиводи</w:t>
      </w:r>
    </w:p>
    <w:p w:rsidR="009C4AB7" w:rsidRPr="00834091" w:rsidRDefault="009C4AB7" w:rsidP="009C4AB7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val="uk-UA"/>
        </w:rPr>
      </w:pPr>
      <w:r w:rsidRPr="00834091">
        <w:rPr>
          <w:rFonts w:ascii="Times New Roman" w:eastAsia="TimesNewRomanPSMT" w:hAnsi="Times New Roman"/>
          <w:sz w:val="28"/>
          <w:szCs w:val="28"/>
          <w:lang w:val="uk-UA"/>
        </w:rPr>
        <w:t>Тема: 9. Імовірнісні (недемонстративні) умовиводи</w:t>
      </w:r>
    </w:p>
    <w:p w:rsidR="009C4AB7" w:rsidRPr="00834091" w:rsidRDefault="009C4AB7" w:rsidP="009C4AB7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val="uk-UA"/>
        </w:rPr>
      </w:pPr>
      <w:r w:rsidRPr="00834091">
        <w:rPr>
          <w:rFonts w:ascii="Times New Roman" w:eastAsia="TimesNewRomanPSMT" w:hAnsi="Times New Roman"/>
          <w:sz w:val="28"/>
          <w:szCs w:val="28"/>
          <w:lang w:val="uk-UA"/>
        </w:rPr>
        <w:t>Тема: 10 Проблема, гіпотеза , теорія як форми наукового пізнання</w:t>
      </w:r>
    </w:p>
    <w:p w:rsidR="009C4AB7" w:rsidRPr="00F55336" w:rsidRDefault="009C4AB7" w:rsidP="009C4AB7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val="uk-UA"/>
        </w:rPr>
      </w:pPr>
      <w:r w:rsidRPr="00834091">
        <w:rPr>
          <w:rFonts w:ascii="Times New Roman" w:eastAsia="TimesNewRomanPSMT" w:hAnsi="Times New Roman"/>
          <w:sz w:val="28"/>
          <w:szCs w:val="28"/>
          <w:lang w:val="uk-UA"/>
        </w:rPr>
        <w:t>Тема: 11. Обґрунтування, аргументація і доведення</w:t>
      </w:r>
    </w:p>
    <w:p w:rsidR="009C4AB7" w:rsidRPr="00607A77" w:rsidRDefault="009C4AB7" w:rsidP="009C4AB7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r w:rsidRPr="00607A77">
        <w:rPr>
          <w:rStyle w:val="a5"/>
          <w:b w:val="0"/>
          <w:bCs w:val="0"/>
          <w:sz w:val="28"/>
          <w:szCs w:val="28"/>
        </w:rPr>
        <w:t> </w:t>
      </w:r>
      <w:r w:rsidRPr="00607A77">
        <w:rPr>
          <w:rStyle w:val="a4"/>
          <w:b/>
          <w:sz w:val="28"/>
          <w:szCs w:val="28"/>
          <w:lang w:val="uk-UA"/>
        </w:rPr>
        <w:t>Види робіт:</w:t>
      </w:r>
      <w:r w:rsidRPr="00607A77">
        <w:rPr>
          <w:b w:val="0"/>
          <w:sz w:val="28"/>
          <w:szCs w:val="28"/>
          <w:lang w:val="uk-UA"/>
        </w:rPr>
        <w:t xml:space="preserve"> лекції, практичні заняття, модульні контрольні роботи, індивідуальні роботи здобувачів освіти з викладачем, самостійна робота здобувачів освіти, консультації, підготовка до заліку, залік.</w:t>
      </w:r>
    </w:p>
    <w:p w:rsidR="00A72486" w:rsidRDefault="00A72486">
      <w:bookmarkStart w:id="0" w:name="_GoBack"/>
      <w:bookmarkEnd w:id="0"/>
    </w:p>
    <w:sectPr w:rsidR="00A72486" w:rsidSect="00903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9C4AB7"/>
    <w:rsid w:val="00903190"/>
    <w:rsid w:val="009C4AB7"/>
    <w:rsid w:val="00A72486"/>
    <w:rsid w:val="00E65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B7"/>
    <w:pPr>
      <w:spacing w:after="160" w:line="259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9C4A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4AB7"/>
    <w:rPr>
      <w:rFonts w:ascii="Times New Roman" w:eastAsia="Times New Roman" w:hAnsi="Times New Roman" w:cs="Times New Roman"/>
      <w:b/>
      <w:bCs/>
      <w:kern w:val="36"/>
      <w:sz w:val="48"/>
      <w:szCs w:val="48"/>
      <w:lang/>
    </w:rPr>
  </w:style>
  <w:style w:type="paragraph" w:styleId="a3">
    <w:name w:val="Normal (Web)"/>
    <w:basedOn w:val="a"/>
    <w:uiPriority w:val="99"/>
    <w:unhideWhenUsed/>
    <w:rsid w:val="009C4A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9C4AB7"/>
    <w:rPr>
      <w:b/>
      <w:bCs/>
    </w:rPr>
  </w:style>
  <w:style w:type="character" w:styleId="a5">
    <w:name w:val="Emphasis"/>
    <w:uiPriority w:val="20"/>
    <w:qFormat/>
    <w:rsid w:val="009C4AB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B7"/>
    <w:pPr>
      <w:spacing w:after="160" w:line="259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9C4A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4AB7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a3">
    <w:name w:val="Normal (Web)"/>
    <w:basedOn w:val="a"/>
    <w:uiPriority w:val="99"/>
    <w:unhideWhenUsed/>
    <w:rsid w:val="009C4A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9C4AB7"/>
    <w:rPr>
      <w:b/>
      <w:bCs/>
    </w:rPr>
  </w:style>
  <w:style w:type="character" w:styleId="a5">
    <w:name w:val="Emphasis"/>
    <w:uiPriority w:val="20"/>
    <w:qFormat/>
    <w:rsid w:val="009C4AB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 Chem</dc:creator>
  <cp:lastModifiedBy>Павел</cp:lastModifiedBy>
  <cp:revision>2</cp:revision>
  <dcterms:created xsi:type="dcterms:W3CDTF">2020-05-07T07:35:00Z</dcterms:created>
  <dcterms:modified xsi:type="dcterms:W3CDTF">2020-05-07T13:48:00Z</dcterms:modified>
</cp:coreProperties>
</file>